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DB92A" w14:textId="30B4E555" w:rsidR="00877392" w:rsidRPr="00877392" w:rsidRDefault="00877392" w:rsidP="00877392">
      <w:r w:rsidRPr="00877392">
        <w:t>Podział sprzętu elektrycznego i elektronicznego</w:t>
      </w:r>
    </w:p>
    <w:p w14:paraId="483567F5" w14:textId="77777777" w:rsidR="00877392" w:rsidRPr="00877392" w:rsidRDefault="00877392" w:rsidP="00877392">
      <w:pPr>
        <w:numPr>
          <w:ilvl w:val="0"/>
          <w:numId w:val="1"/>
        </w:numPr>
      </w:pPr>
      <w:r w:rsidRPr="00877392">
        <w:t>1. </w:t>
      </w:r>
      <w:r w:rsidRPr="00877392">
        <w:rPr>
          <w:b/>
          <w:bCs/>
        </w:rPr>
        <w:t>Wielkogabarytowe urządzenia gospodarstwa domowego</w:t>
      </w:r>
      <w:r w:rsidRPr="00877392">
        <w:t>:</w:t>
      </w:r>
    </w:p>
    <w:p w14:paraId="43E20AD4" w14:textId="77777777" w:rsidR="00877392" w:rsidRPr="00877392" w:rsidRDefault="00877392" w:rsidP="00877392">
      <w:pPr>
        <w:numPr>
          <w:ilvl w:val="1"/>
          <w:numId w:val="2"/>
        </w:numPr>
      </w:pPr>
      <w:r w:rsidRPr="00877392">
        <w:t>Chłodziarki, zamrażarki, lodówki. </w:t>
      </w:r>
    </w:p>
    <w:p w14:paraId="51C64546" w14:textId="77777777" w:rsidR="00877392" w:rsidRPr="00877392" w:rsidRDefault="00877392" w:rsidP="00877392">
      <w:pPr>
        <w:numPr>
          <w:ilvl w:val="1"/>
          <w:numId w:val="3"/>
        </w:numPr>
      </w:pPr>
      <w:r w:rsidRPr="00877392">
        <w:t>Pralki, suszarki do odzieży, zmywarki. </w:t>
      </w:r>
    </w:p>
    <w:p w14:paraId="3E5C7B9A" w14:textId="77777777" w:rsidR="00877392" w:rsidRPr="00877392" w:rsidRDefault="00877392" w:rsidP="00877392">
      <w:pPr>
        <w:numPr>
          <w:ilvl w:val="1"/>
          <w:numId w:val="4"/>
        </w:numPr>
      </w:pPr>
      <w:r w:rsidRPr="00877392">
        <w:t>Kuchenki, piekarniki elektryczne, mikrofalówki. </w:t>
      </w:r>
    </w:p>
    <w:p w14:paraId="7CFE8F5E" w14:textId="77777777" w:rsidR="00877392" w:rsidRPr="00877392" w:rsidRDefault="00877392" w:rsidP="00877392">
      <w:pPr>
        <w:numPr>
          <w:ilvl w:val="1"/>
          <w:numId w:val="5"/>
        </w:numPr>
      </w:pPr>
      <w:r w:rsidRPr="00877392">
        <w:t>Urządzenia klimatyzacyjne i wentylacyjne. </w:t>
      </w:r>
    </w:p>
    <w:p w14:paraId="4CCF13D7" w14:textId="77777777" w:rsidR="00877392" w:rsidRPr="00877392" w:rsidRDefault="00877392" w:rsidP="00877392">
      <w:pPr>
        <w:numPr>
          <w:ilvl w:val="0"/>
          <w:numId w:val="1"/>
        </w:numPr>
      </w:pPr>
      <w:r w:rsidRPr="00877392">
        <w:t>2. </w:t>
      </w:r>
      <w:r w:rsidRPr="00877392">
        <w:rPr>
          <w:b/>
          <w:bCs/>
        </w:rPr>
        <w:t>Małogabarytowe urządzenia gospodarstwa domowego</w:t>
      </w:r>
      <w:r w:rsidRPr="00877392">
        <w:t>:</w:t>
      </w:r>
    </w:p>
    <w:p w14:paraId="3F390156" w14:textId="77777777" w:rsidR="00877392" w:rsidRPr="00877392" w:rsidRDefault="00877392" w:rsidP="00877392">
      <w:pPr>
        <w:numPr>
          <w:ilvl w:val="1"/>
          <w:numId w:val="6"/>
        </w:numPr>
      </w:pPr>
      <w:r w:rsidRPr="00877392">
        <w:t>Odkurzacze. </w:t>
      </w:r>
    </w:p>
    <w:p w14:paraId="08F51F1B" w14:textId="77777777" w:rsidR="00877392" w:rsidRPr="00877392" w:rsidRDefault="00877392" w:rsidP="00877392">
      <w:pPr>
        <w:numPr>
          <w:ilvl w:val="1"/>
          <w:numId w:val="7"/>
        </w:numPr>
      </w:pPr>
      <w:r w:rsidRPr="00877392">
        <w:t>Urządzenia do pielęgnacji ciała, np. suszarki, golarki. </w:t>
      </w:r>
    </w:p>
    <w:p w14:paraId="3EB700A3" w14:textId="77777777" w:rsidR="00877392" w:rsidRPr="00877392" w:rsidRDefault="00877392" w:rsidP="00877392">
      <w:pPr>
        <w:numPr>
          <w:ilvl w:val="1"/>
          <w:numId w:val="8"/>
        </w:numPr>
      </w:pPr>
      <w:r w:rsidRPr="00877392">
        <w:t>Urządzenia kuchenne, np. tostery, młynki do kawy. </w:t>
      </w:r>
    </w:p>
    <w:p w14:paraId="0DA03F0A" w14:textId="77777777" w:rsidR="00877392" w:rsidRPr="00877392" w:rsidRDefault="00877392" w:rsidP="00877392">
      <w:pPr>
        <w:numPr>
          <w:ilvl w:val="0"/>
          <w:numId w:val="1"/>
        </w:numPr>
      </w:pPr>
      <w:r w:rsidRPr="00877392">
        <w:t>3. </w:t>
      </w:r>
      <w:r w:rsidRPr="00877392">
        <w:rPr>
          <w:b/>
          <w:bCs/>
        </w:rPr>
        <w:t>Sprzęt teleinformatyczny i telekomunikacyjny</w:t>
      </w:r>
      <w:r w:rsidRPr="00877392">
        <w:t>:</w:t>
      </w:r>
    </w:p>
    <w:p w14:paraId="579F2398" w14:textId="77777777" w:rsidR="00877392" w:rsidRPr="00877392" w:rsidRDefault="00877392" w:rsidP="00877392">
      <w:pPr>
        <w:numPr>
          <w:ilvl w:val="1"/>
          <w:numId w:val="9"/>
        </w:numPr>
      </w:pPr>
      <w:r w:rsidRPr="00877392">
        <w:t>Komputery stacjonarne (procesor, monitor, klawiatura) i laptopy. </w:t>
      </w:r>
    </w:p>
    <w:p w14:paraId="0F256A92" w14:textId="77777777" w:rsidR="00877392" w:rsidRPr="00877392" w:rsidRDefault="00877392" w:rsidP="00877392">
      <w:pPr>
        <w:numPr>
          <w:ilvl w:val="1"/>
          <w:numId w:val="10"/>
        </w:numPr>
      </w:pPr>
      <w:r w:rsidRPr="00877392">
        <w:t>Drukarki, skanery, kserokopiarki. </w:t>
      </w:r>
    </w:p>
    <w:p w14:paraId="2976092E" w14:textId="77777777" w:rsidR="00877392" w:rsidRPr="00877392" w:rsidRDefault="00877392" w:rsidP="00877392">
      <w:pPr>
        <w:numPr>
          <w:ilvl w:val="1"/>
          <w:numId w:val="11"/>
        </w:numPr>
      </w:pPr>
      <w:r w:rsidRPr="00877392">
        <w:t>Telefony (tradycyjne i komórkowe), faksy. </w:t>
      </w:r>
    </w:p>
    <w:p w14:paraId="304AEEA5" w14:textId="77777777" w:rsidR="00877392" w:rsidRPr="00877392" w:rsidRDefault="00877392" w:rsidP="00877392">
      <w:pPr>
        <w:numPr>
          <w:ilvl w:val="0"/>
          <w:numId w:val="1"/>
        </w:numPr>
      </w:pPr>
      <w:r w:rsidRPr="00877392">
        <w:t>4. </w:t>
      </w:r>
      <w:r w:rsidRPr="00877392">
        <w:rPr>
          <w:b/>
          <w:bCs/>
        </w:rPr>
        <w:t>Sprzęt audiowizualny i sprzęt RTV</w:t>
      </w:r>
      <w:r w:rsidRPr="00877392">
        <w:t>:</w:t>
      </w:r>
    </w:p>
    <w:p w14:paraId="45B20DFA" w14:textId="77777777" w:rsidR="00877392" w:rsidRPr="00877392" w:rsidRDefault="00877392" w:rsidP="00877392">
      <w:pPr>
        <w:numPr>
          <w:ilvl w:val="1"/>
          <w:numId w:val="12"/>
        </w:numPr>
      </w:pPr>
      <w:r w:rsidRPr="00877392">
        <w:t>Odbiorniki radiowe i telewizyjne. </w:t>
      </w:r>
    </w:p>
    <w:p w14:paraId="5ACF0816" w14:textId="77777777" w:rsidR="00877392" w:rsidRPr="00877392" w:rsidRDefault="00877392" w:rsidP="00877392">
      <w:pPr>
        <w:numPr>
          <w:ilvl w:val="1"/>
          <w:numId w:val="13"/>
        </w:numPr>
      </w:pPr>
      <w:r w:rsidRPr="00877392">
        <w:t>Sprzęt hi-fi, wzmacniacze. </w:t>
      </w:r>
    </w:p>
    <w:p w14:paraId="53760CC8" w14:textId="77777777" w:rsidR="00877392" w:rsidRPr="00877392" w:rsidRDefault="00877392" w:rsidP="00877392">
      <w:pPr>
        <w:numPr>
          <w:ilvl w:val="1"/>
          <w:numId w:val="14"/>
        </w:numPr>
      </w:pPr>
      <w:r w:rsidRPr="00877392">
        <w:t>Kamery, odtwarzacze DVD, magnetofony. </w:t>
      </w:r>
    </w:p>
    <w:p w14:paraId="72D537DC" w14:textId="77777777" w:rsidR="00877392" w:rsidRPr="00877392" w:rsidRDefault="00877392" w:rsidP="00877392">
      <w:pPr>
        <w:numPr>
          <w:ilvl w:val="0"/>
          <w:numId w:val="1"/>
        </w:numPr>
      </w:pPr>
      <w:r w:rsidRPr="00877392">
        <w:t>5. </w:t>
      </w:r>
      <w:r w:rsidRPr="00877392">
        <w:rPr>
          <w:b/>
          <w:bCs/>
        </w:rPr>
        <w:t>Sprzęt oświetleniowy</w:t>
      </w:r>
      <w:r w:rsidRPr="00877392">
        <w:t>:</w:t>
      </w:r>
    </w:p>
    <w:p w14:paraId="78CCDFA4" w14:textId="77777777" w:rsidR="00877392" w:rsidRPr="00877392" w:rsidRDefault="00877392" w:rsidP="00877392">
      <w:pPr>
        <w:numPr>
          <w:ilvl w:val="1"/>
          <w:numId w:val="15"/>
        </w:numPr>
      </w:pPr>
      <w:r w:rsidRPr="00877392">
        <w:t>Lampy fluorescencyjne, żarówki. </w:t>
      </w:r>
    </w:p>
    <w:p w14:paraId="66AC85FF" w14:textId="77777777" w:rsidR="00877392" w:rsidRPr="00877392" w:rsidRDefault="00877392" w:rsidP="00877392">
      <w:pPr>
        <w:numPr>
          <w:ilvl w:val="1"/>
          <w:numId w:val="16"/>
        </w:numPr>
      </w:pPr>
      <w:r w:rsidRPr="00877392">
        <w:t>Nowoczesne źródła światła, np. diody LED. </w:t>
      </w:r>
    </w:p>
    <w:p w14:paraId="039D6560" w14:textId="77777777" w:rsidR="00877392" w:rsidRPr="00877392" w:rsidRDefault="00877392" w:rsidP="00877392">
      <w:pPr>
        <w:numPr>
          <w:ilvl w:val="0"/>
          <w:numId w:val="1"/>
        </w:numPr>
      </w:pPr>
      <w:r w:rsidRPr="00877392">
        <w:t>6. </w:t>
      </w:r>
      <w:r w:rsidRPr="00877392">
        <w:rPr>
          <w:b/>
          <w:bCs/>
        </w:rPr>
        <w:t>Narzędzia elektryczne</w:t>
      </w:r>
      <w:r w:rsidRPr="00877392">
        <w:t>:</w:t>
      </w:r>
    </w:p>
    <w:p w14:paraId="4846D044" w14:textId="77777777" w:rsidR="00877392" w:rsidRPr="00877392" w:rsidRDefault="00877392" w:rsidP="00877392">
      <w:pPr>
        <w:numPr>
          <w:ilvl w:val="1"/>
          <w:numId w:val="17"/>
        </w:numPr>
      </w:pPr>
      <w:r w:rsidRPr="00877392">
        <w:t>Wiertarki, urządzenia do dziania i tkania. </w:t>
      </w:r>
    </w:p>
    <w:p w14:paraId="5FB0A9FA" w14:textId="77777777" w:rsidR="00877392" w:rsidRPr="00877392" w:rsidRDefault="00877392" w:rsidP="00877392">
      <w:pPr>
        <w:numPr>
          <w:ilvl w:val="0"/>
          <w:numId w:val="1"/>
        </w:numPr>
      </w:pPr>
      <w:r w:rsidRPr="00877392">
        <w:t>7. </w:t>
      </w:r>
      <w:r w:rsidRPr="00877392">
        <w:rPr>
          <w:b/>
          <w:bCs/>
        </w:rPr>
        <w:t>Zabawki elektryczne i elektroniczne oraz sprzęt rekreacyjny i sportowy</w:t>
      </w:r>
      <w:r w:rsidRPr="00877392">
        <w:t>:</w:t>
      </w:r>
    </w:p>
    <w:p w14:paraId="1775BD88" w14:textId="77777777" w:rsidR="00877392" w:rsidRPr="00877392" w:rsidRDefault="00877392" w:rsidP="00877392">
      <w:pPr>
        <w:numPr>
          <w:ilvl w:val="1"/>
          <w:numId w:val="18"/>
        </w:numPr>
      </w:pPr>
      <w:r w:rsidRPr="00877392">
        <w:t>Urządzenia do gier, zabawki. </w:t>
      </w:r>
    </w:p>
    <w:p w14:paraId="1AF4B87D" w14:textId="77777777" w:rsidR="00877392" w:rsidRPr="00877392" w:rsidRDefault="00877392" w:rsidP="00877392">
      <w:pPr>
        <w:numPr>
          <w:ilvl w:val="0"/>
          <w:numId w:val="1"/>
        </w:numPr>
      </w:pPr>
      <w:r w:rsidRPr="00877392">
        <w:t>8. </w:t>
      </w:r>
      <w:r w:rsidRPr="00877392">
        <w:rPr>
          <w:b/>
          <w:bCs/>
        </w:rPr>
        <w:t>Urządzenia medyczne</w:t>
      </w:r>
      <w:r w:rsidRPr="00877392">
        <w:t>:</w:t>
      </w:r>
    </w:p>
    <w:p w14:paraId="39566216" w14:textId="77777777" w:rsidR="00877392" w:rsidRPr="00877392" w:rsidRDefault="00877392" w:rsidP="00877392">
      <w:pPr>
        <w:numPr>
          <w:ilvl w:val="1"/>
          <w:numId w:val="19"/>
        </w:numPr>
      </w:pPr>
      <w:r w:rsidRPr="00877392">
        <w:t>Pompki, aparaty medyczne (choć niektóre mogą być wyłączone z definicji, np. z powodu funkcji bez prądu). </w:t>
      </w:r>
    </w:p>
    <w:p w14:paraId="745E2388" w14:textId="77777777" w:rsidR="0076303A" w:rsidRDefault="0076303A"/>
    <w:sectPr w:rsidR="0076303A" w:rsidSect="006F0C92">
      <w:type w:val="continuous"/>
      <w:pgSz w:w="11906" w:h="16838" w:code="9"/>
      <w:pgMar w:top="737" w:right="1134" w:bottom="737" w:left="1134" w:header="709" w:footer="709" w:gutter="85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3B29E6"/>
    <w:multiLevelType w:val="multilevel"/>
    <w:tmpl w:val="2D989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3798071">
    <w:abstractNumId w:val="0"/>
  </w:num>
  <w:num w:numId="2" w16cid:durableId="116341023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821579925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131337007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1358123721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578829663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 w16cid:durableId="919949923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68833230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2026327649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1853449706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 w16cid:durableId="959804073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 w16cid:durableId="188162303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127208524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 w16cid:durableId="955215350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 w16cid:durableId="1460880200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" w16cid:durableId="13920619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 w16cid:durableId="1456211923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" w16cid:durableId="91606268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9" w16cid:durableId="1480220686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392"/>
    <w:rsid w:val="0033673F"/>
    <w:rsid w:val="00422957"/>
    <w:rsid w:val="004B621F"/>
    <w:rsid w:val="005F5204"/>
    <w:rsid w:val="006F0C92"/>
    <w:rsid w:val="006F60D5"/>
    <w:rsid w:val="0076303A"/>
    <w:rsid w:val="00877392"/>
    <w:rsid w:val="00A072BD"/>
    <w:rsid w:val="00D13886"/>
    <w:rsid w:val="00ED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E1401"/>
  <w15:chartTrackingRefBased/>
  <w15:docId w15:val="{DE0DB6A3-8C85-486A-92EB-97A5DA303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773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73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73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73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73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73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73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73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73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73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73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73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739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739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73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73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73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73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73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73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73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73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73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73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73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739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73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739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73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168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Ratajczak</dc:creator>
  <cp:keywords/>
  <dc:description/>
  <cp:lastModifiedBy>Marek Ratajczak</cp:lastModifiedBy>
  <cp:revision>2</cp:revision>
  <dcterms:created xsi:type="dcterms:W3CDTF">2025-08-22T09:08:00Z</dcterms:created>
  <dcterms:modified xsi:type="dcterms:W3CDTF">2025-08-22T09:28:00Z</dcterms:modified>
</cp:coreProperties>
</file>